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407E" w:rsidRDefault="00470DDF">
      <w:r>
        <w:rPr>
          <w:noProof/>
        </w:rPr>
        <w:drawing>
          <wp:inline distT="0" distB="0" distL="0" distR="0">
            <wp:extent cx="1787872" cy="1174459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227" cy="122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DDF" w:rsidRDefault="00470DDF"/>
    <w:p w:rsidR="00470DDF" w:rsidRDefault="00470DDF"/>
    <w:p w:rsidR="00A728BA" w:rsidRDefault="00A728BA" w:rsidP="00A728BA">
      <w:pPr>
        <w:jc w:val="center"/>
        <w:rPr>
          <w:rFonts w:cstheme="minorHAnsi"/>
          <w:b/>
          <w:bCs/>
          <w:sz w:val="26"/>
          <w:szCs w:val="26"/>
        </w:rPr>
      </w:pPr>
    </w:p>
    <w:p w:rsidR="00A728BA" w:rsidRPr="00A728BA" w:rsidRDefault="00A728BA" w:rsidP="00A728BA">
      <w:pPr>
        <w:jc w:val="center"/>
        <w:rPr>
          <w:rFonts w:cstheme="minorHAnsi"/>
          <w:b/>
          <w:bCs/>
          <w:sz w:val="26"/>
          <w:szCs w:val="26"/>
        </w:rPr>
      </w:pPr>
      <w:r w:rsidRPr="00A728BA">
        <w:rPr>
          <w:rFonts w:cstheme="minorHAnsi"/>
          <w:b/>
          <w:bCs/>
          <w:sz w:val="26"/>
          <w:szCs w:val="26"/>
        </w:rPr>
        <w:t>I GIOVANI DI ANCE ACQUISTANO CENTO PANETTONI DA ASSOCIAZIONI</w:t>
      </w:r>
    </w:p>
    <w:p w:rsidR="00A728BA" w:rsidRPr="00A728BA" w:rsidRDefault="00A728BA" w:rsidP="00A728BA">
      <w:pPr>
        <w:jc w:val="center"/>
        <w:rPr>
          <w:rFonts w:cstheme="minorHAnsi"/>
          <w:b/>
          <w:bCs/>
          <w:sz w:val="26"/>
          <w:szCs w:val="26"/>
        </w:rPr>
      </w:pPr>
      <w:r w:rsidRPr="00A728BA">
        <w:rPr>
          <w:rFonts w:cstheme="minorHAnsi"/>
          <w:b/>
          <w:bCs/>
          <w:sz w:val="26"/>
          <w:szCs w:val="26"/>
        </w:rPr>
        <w:t>CHE RACCOLGONO FONDI PER LA LOTTA CONTRO LE MALATTIE</w:t>
      </w:r>
    </w:p>
    <w:p w:rsidR="00A728BA" w:rsidRPr="00A728BA" w:rsidRDefault="00A728BA" w:rsidP="00A728BA">
      <w:pPr>
        <w:jc w:val="center"/>
        <w:rPr>
          <w:rFonts w:cstheme="minorHAnsi"/>
          <w:b/>
          <w:bCs/>
          <w:sz w:val="26"/>
          <w:szCs w:val="26"/>
        </w:rPr>
      </w:pPr>
      <w:r w:rsidRPr="00A728BA">
        <w:rPr>
          <w:rFonts w:cstheme="minorHAnsi"/>
          <w:b/>
          <w:bCs/>
          <w:sz w:val="26"/>
          <w:szCs w:val="26"/>
        </w:rPr>
        <w:t>IL PRESIDENTE SEMILIA: “UN PICCOLO GESTO DI SUPPORTO E SOLIDARIETÀ</w:t>
      </w:r>
      <w:r>
        <w:rPr>
          <w:rFonts w:cstheme="minorHAnsi"/>
          <w:b/>
          <w:bCs/>
          <w:sz w:val="26"/>
          <w:szCs w:val="26"/>
        </w:rPr>
        <w:t>”</w:t>
      </w:r>
    </w:p>
    <w:p w:rsidR="00A728BA" w:rsidRDefault="00A728BA" w:rsidP="00470DDF">
      <w:pPr>
        <w:jc w:val="both"/>
        <w:rPr>
          <w:rFonts w:cstheme="minorHAnsi"/>
        </w:rPr>
      </w:pPr>
    </w:p>
    <w:p w:rsidR="00470DDF" w:rsidRPr="00A728BA" w:rsidRDefault="00470DDF" w:rsidP="00A728BA">
      <w:pPr>
        <w:ind w:firstLine="708"/>
        <w:jc w:val="both"/>
        <w:rPr>
          <w:rFonts w:cstheme="minorHAnsi"/>
          <w:sz w:val="26"/>
          <w:szCs w:val="26"/>
        </w:rPr>
      </w:pPr>
      <w:r w:rsidRPr="00A728BA">
        <w:rPr>
          <w:rFonts w:cstheme="minorHAnsi"/>
          <w:sz w:val="26"/>
          <w:szCs w:val="26"/>
        </w:rPr>
        <w:t>Un gesto di solidarietà per aiutare chi ne ha bisogno. I giovani di Ance Palermo, in occasione delle festività natalizie, hanno scelto di essere presenti sul territorio cittadino acquistando cento panettoni da due diverse associazioni che lotta</w:t>
      </w:r>
      <w:r w:rsidR="000D025F">
        <w:rPr>
          <w:rFonts w:cstheme="minorHAnsi"/>
          <w:sz w:val="26"/>
          <w:szCs w:val="26"/>
        </w:rPr>
        <w:t>no</w:t>
      </w:r>
      <w:r w:rsidRPr="00A728BA">
        <w:rPr>
          <w:rFonts w:cstheme="minorHAnsi"/>
          <w:sz w:val="26"/>
          <w:szCs w:val="26"/>
        </w:rPr>
        <w:t xml:space="preserve"> contro </w:t>
      </w:r>
      <w:r w:rsidR="000D025F">
        <w:rPr>
          <w:rFonts w:cstheme="minorHAnsi"/>
          <w:sz w:val="26"/>
          <w:szCs w:val="26"/>
        </w:rPr>
        <w:t xml:space="preserve">varie </w:t>
      </w:r>
      <w:r w:rsidRPr="00A728BA">
        <w:rPr>
          <w:rFonts w:cstheme="minorHAnsi"/>
          <w:sz w:val="26"/>
          <w:szCs w:val="26"/>
        </w:rPr>
        <w:t xml:space="preserve">malattie: la Spia </w:t>
      </w:r>
      <w:proofErr w:type="spellStart"/>
      <w:r w:rsidRPr="00A728BA">
        <w:rPr>
          <w:rFonts w:cstheme="minorHAnsi"/>
          <w:sz w:val="26"/>
          <w:szCs w:val="26"/>
        </w:rPr>
        <w:t>onlus</w:t>
      </w:r>
      <w:proofErr w:type="spellEnd"/>
      <w:r w:rsidRPr="00A728BA">
        <w:rPr>
          <w:rFonts w:cstheme="minorHAnsi"/>
          <w:sz w:val="26"/>
          <w:szCs w:val="26"/>
        </w:rPr>
        <w:t xml:space="preserve"> che lotta contro le immunodeficienze primitive </w:t>
      </w:r>
      <w:r w:rsidR="00A728BA" w:rsidRPr="00A728BA">
        <w:rPr>
          <w:rFonts w:cstheme="minorHAnsi"/>
          <w:sz w:val="26"/>
          <w:szCs w:val="26"/>
        </w:rPr>
        <w:t>e raccoglie fondi per l’</w:t>
      </w:r>
      <w:proofErr w:type="spellStart"/>
      <w:r w:rsidR="00A728BA" w:rsidRPr="00A728BA">
        <w:rPr>
          <w:rFonts w:cstheme="minorHAnsi"/>
          <w:sz w:val="26"/>
          <w:szCs w:val="26"/>
        </w:rPr>
        <w:t>oncoematologia</w:t>
      </w:r>
      <w:proofErr w:type="spellEnd"/>
      <w:r w:rsidR="00A728BA" w:rsidRPr="00A728BA">
        <w:rPr>
          <w:rFonts w:cstheme="minorHAnsi"/>
          <w:sz w:val="26"/>
          <w:szCs w:val="26"/>
        </w:rPr>
        <w:t xml:space="preserve"> pediatrica </w:t>
      </w:r>
      <w:r w:rsidR="000D025F">
        <w:rPr>
          <w:rFonts w:cstheme="minorHAnsi"/>
          <w:sz w:val="26"/>
          <w:szCs w:val="26"/>
        </w:rPr>
        <w:t xml:space="preserve">di Palermo </w:t>
      </w:r>
      <w:r w:rsidRPr="00A728BA">
        <w:rPr>
          <w:rFonts w:cstheme="minorHAnsi"/>
          <w:sz w:val="26"/>
          <w:szCs w:val="26"/>
        </w:rPr>
        <w:t>e l’</w:t>
      </w:r>
      <w:proofErr w:type="spellStart"/>
      <w:r w:rsidRPr="00A728BA">
        <w:rPr>
          <w:rFonts w:cstheme="minorHAnsi"/>
          <w:sz w:val="26"/>
          <w:szCs w:val="26"/>
        </w:rPr>
        <w:t>Ail</w:t>
      </w:r>
      <w:proofErr w:type="spellEnd"/>
      <w:r w:rsidRPr="00A728BA">
        <w:rPr>
          <w:rFonts w:cstheme="minorHAnsi"/>
          <w:sz w:val="26"/>
          <w:szCs w:val="26"/>
        </w:rPr>
        <w:t xml:space="preserve"> che raccoglie fondi per la lotta alle leucemie.</w:t>
      </w:r>
    </w:p>
    <w:p w:rsidR="00470DDF" w:rsidRPr="00A728BA" w:rsidRDefault="00470DDF" w:rsidP="00A728BA">
      <w:pPr>
        <w:ind w:firstLine="708"/>
        <w:jc w:val="both"/>
        <w:rPr>
          <w:rFonts w:cstheme="minorHAnsi"/>
          <w:sz w:val="26"/>
          <w:szCs w:val="26"/>
        </w:rPr>
      </w:pPr>
      <w:r w:rsidRPr="00A728BA">
        <w:rPr>
          <w:rFonts w:cstheme="minorHAnsi"/>
          <w:sz w:val="26"/>
          <w:szCs w:val="26"/>
        </w:rPr>
        <w:t>“A</w:t>
      </w:r>
      <w:r w:rsidR="00A728BA" w:rsidRPr="00A728BA">
        <w:rPr>
          <w:rFonts w:cstheme="minorHAnsi"/>
          <w:sz w:val="26"/>
          <w:szCs w:val="26"/>
        </w:rPr>
        <w:t xml:space="preserve">cquistare questi panettoni ci è sembrato doveroso, un piccolo aiuto per dare una mano a chi </w:t>
      </w:r>
      <w:r w:rsidR="000D025F">
        <w:rPr>
          <w:rFonts w:cstheme="minorHAnsi"/>
          <w:sz w:val="26"/>
          <w:szCs w:val="26"/>
        </w:rPr>
        <w:t>combatte</w:t>
      </w:r>
      <w:r w:rsidR="00A728BA" w:rsidRPr="00A728BA">
        <w:rPr>
          <w:rFonts w:cstheme="minorHAnsi"/>
          <w:sz w:val="26"/>
          <w:szCs w:val="26"/>
        </w:rPr>
        <w:t xml:space="preserve"> ogni giorno contro enormi difficoltà legate alle malattie</w:t>
      </w:r>
      <w:r w:rsidR="00A728BA">
        <w:rPr>
          <w:rFonts w:cstheme="minorHAnsi"/>
          <w:sz w:val="26"/>
          <w:szCs w:val="26"/>
        </w:rPr>
        <w:t>, un gesto di supporto e solidarietà</w:t>
      </w:r>
      <w:r w:rsidR="00A728BA" w:rsidRPr="00A728BA">
        <w:rPr>
          <w:rFonts w:cstheme="minorHAnsi"/>
          <w:sz w:val="26"/>
          <w:szCs w:val="26"/>
        </w:rPr>
        <w:t xml:space="preserve"> – afferma il presidente di Ance Giovani Pietro Settimo </w:t>
      </w:r>
      <w:proofErr w:type="spellStart"/>
      <w:r w:rsidR="00A728BA" w:rsidRPr="00A728BA">
        <w:rPr>
          <w:rFonts w:cstheme="minorHAnsi"/>
          <w:sz w:val="26"/>
          <w:szCs w:val="26"/>
        </w:rPr>
        <w:t>Semilia</w:t>
      </w:r>
      <w:proofErr w:type="spellEnd"/>
      <w:r w:rsidR="00A728BA" w:rsidRPr="00A728BA">
        <w:rPr>
          <w:rFonts w:cstheme="minorHAnsi"/>
          <w:sz w:val="26"/>
          <w:szCs w:val="26"/>
        </w:rPr>
        <w:t xml:space="preserve"> -. Abbiamo deciso di donarli alla parrocchia di </w:t>
      </w:r>
      <w:r w:rsidR="000D025F">
        <w:rPr>
          <w:rFonts w:cstheme="minorHAnsi"/>
          <w:sz w:val="26"/>
          <w:szCs w:val="26"/>
        </w:rPr>
        <w:t xml:space="preserve">Santa Maria delle Grazie di </w:t>
      </w:r>
      <w:r w:rsidR="000916FB">
        <w:rPr>
          <w:rFonts w:cstheme="minorHAnsi"/>
          <w:sz w:val="26"/>
          <w:szCs w:val="26"/>
        </w:rPr>
        <w:t>Sperone</w:t>
      </w:r>
      <w:r w:rsidR="000D025F">
        <w:rPr>
          <w:rFonts w:cstheme="minorHAnsi"/>
          <w:sz w:val="26"/>
          <w:szCs w:val="26"/>
        </w:rPr>
        <w:t xml:space="preserve"> e Roccella </w:t>
      </w:r>
      <w:r w:rsidR="00A728BA" w:rsidRPr="00A728BA">
        <w:rPr>
          <w:rFonts w:cstheme="minorHAnsi"/>
          <w:sz w:val="26"/>
          <w:szCs w:val="26"/>
        </w:rPr>
        <w:t>in modo che padre Ugo</w:t>
      </w:r>
      <w:r w:rsidR="000D025F">
        <w:rPr>
          <w:rFonts w:cstheme="minorHAnsi"/>
          <w:sz w:val="26"/>
          <w:szCs w:val="26"/>
        </w:rPr>
        <w:t xml:space="preserve"> Di Marzo</w:t>
      </w:r>
      <w:r w:rsidR="00A728BA" w:rsidRPr="00A728BA">
        <w:rPr>
          <w:rFonts w:cstheme="minorHAnsi"/>
          <w:sz w:val="26"/>
          <w:szCs w:val="26"/>
        </w:rPr>
        <w:t>, parroco della parrocchia, possa distribuirli alle famigli</w:t>
      </w:r>
      <w:r w:rsidR="00A728BA">
        <w:rPr>
          <w:rFonts w:cstheme="minorHAnsi"/>
          <w:sz w:val="26"/>
          <w:szCs w:val="26"/>
        </w:rPr>
        <w:t>e</w:t>
      </w:r>
      <w:r w:rsidR="00A728BA" w:rsidRPr="00A728BA">
        <w:rPr>
          <w:rFonts w:cstheme="minorHAnsi"/>
          <w:sz w:val="26"/>
          <w:szCs w:val="26"/>
        </w:rPr>
        <w:t xml:space="preserve"> più bisognose del quartiere”.     </w:t>
      </w:r>
      <w:r w:rsidRPr="00A728BA">
        <w:rPr>
          <w:rFonts w:cstheme="minorHAnsi"/>
          <w:sz w:val="26"/>
          <w:szCs w:val="26"/>
        </w:rPr>
        <w:t xml:space="preserve"> </w:t>
      </w:r>
    </w:p>
    <w:p w:rsidR="00470DDF" w:rsidRDefault="00470DDF" w:rsidP="00470DDF">
      <w:pPr>
        <w:jc w:val="both"/>
        <w:rPr>
          <w:rFonts w:cstheme="minorHAnsi"/>
        </w:rPr>
      </w:pPr>
    </w:p>
    <w:p w:rsidR="00A728BA" w:rsidRPr="00470DDF" w:rsidRDefault="00A728BA" w:rsidP="00470DDF">
      <w:pPr>
        <w:jc w:val="both"/>
        <w:rPr>
          <w:rFonts w:cstheme="minorHAnsi"/>
        </w:rPr>
      </w:pPr>
      <w:r>
        <w:rPr>
          <w:rFonts w:cstheme="minorHAnsi"/>
        </w:rPr>
        <w:t>Palermo, 18 dicembre 2020</w:t>
      </w:r>
    </w:p>
    <w:p w:rsidR="00470DDF" w:rsidRDefault="00470DDF"/>
    <w:sectPr w:rsidR="00470DDF" w:rsidSect="00C45D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DF"/>
    <w:rsid w:val="000916FB"/>
    <w:rsid w:val="000D025F"/>
    <w:rsid w:val="00470DDF"/>
    <w:rsid w:val="008141AB"/>
    <w:rsid w:val="00A728BA"/>
    <w:rsid w:val="00C45DF0"/>
    <w:rsid w:val="00FA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C4CB7F"/>
  <w15:chartTrackingRefBased/>
  <w15:docId w15:val="{3115BCFC-5684-7C41-83CA-59D600E7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Minissale</dc:creator>
  <cp:keywords/>
  <dc:description/>
  <cp:lastModifiedBy>Clara Minissale</cp:lastModifiedBy>
  <cp:revision>3</cp:revision>
  <cp:lastPrinted>2020-12-18T09:04:00Z</cp:lastPrinted>
  <dcterms:created xsi:type="dcterms:W3CDTF">2020-12-18T09:35:00Z</dcterms:created>
  <dcterms:modified xsi:type="dcterms:W3CDTF">2020-12-21T08:38:00Z</dcterms:modified>
</cp:coreProperties>
</file>